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B73" w:rsidRPr="008B1B73" w:rsidRDefault="00091C0F" w:rsidP="00916B05">
      <w:pPr>
        <w:ind w:firstLineChars="200" w:firstLine="440"/>
        <w:rPr>
          <w:rFonts w:asciiTheme="majorEastAsia" w:eastAsiaTheme="majorEastAsia" w:hAnsiTheme="majorEastAsia"/>
          <w:szCs w:val="21"/>
        </w:rPr>
      </w:pPr>
      <w:r>
        <w:rPr>
          <w:rFonts w:asciiTheme="majorEastAsia" w:eastAsiaTheme="majorEastAsia" w:hAnsiTheme="majorEastAsia" w:hint="eastAsia"/>
          <w:noProof/>
          <w:sz w:val="22"/>
        </w:rPr>
        <w:drawing>
          <wp:anchor distT="0" distB="0" distL="114300" distR="114300" simplePos="0" relativeHeight="251667456" behindDoc="1" locked="0" layoutInCell="1" allowOverlap="1">
            <wp:simplePos x="0" y="0"/>
            <wp:positionH relativeFrom="margin">
              <wp:align>right</wp:align>
            </wp:positionH>
            <wp:positionV relativeFrom="paragraph">
              <wp:posOffset>0</wp:posOffset>
            </wp:positionV>
            <wp:extent cx="2669202" cy="1005840"/>
            <wp:effectExtent l="0" t="0" r="0" b="381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c82-0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76792" cy="1008700"/>
                    </a:xfrm>
                    <a:prstGeom prst="rect">
                      <a:avLst/>
                    </a:prstGeom>
                  </pic:spPr>
                </pic:pic>
              </a:graphicData>
            </a:graphic>
            <wp14:sizeRelH relativeFrom="margin">
              <wp14:pctWidth>0</wp14:pctWidth>
            </wp14:sizeRelH>
            <wp14:sizeRelV relativeFrom="margin">
              <wp14:pctHeight>0</wp14:pctHeight>
            </wp14:sizeRelV>
          </wp:anchor>
        </w:drawing>
      </w:r>
      <w:r w:rsidR="00916B05">
        <w:rPr>
          <w:rFonts w:asciiTheme="majorEastAsia" w:eastAsiaTheme="majorEastAsia" w:hAnsiTheme="majorEastAsia" w:hint="eastAsia"/>
          <w:noProof/>
          <w:sz w:val="22"/>
        </w:rPr>
        <w:drawing>
          <wp:anchor distT="0" distB="0" distL="114300" distR="114300" simplePos="0" relativeHeight="251665408" behindDoc="1" locked="0" layoutInCell="1" allowOverlap="1">
            <wp:simplePos x="0" y="0"/>
            <wp:positionH relativeFrom="page">
              <wp:align>left</wp:align>
            </wp:positionH>
            <wp:positionV relativeFrom="paragraph">
              <wp:posOffset>127</wp:posOffset>
            </wp:positionV>
            <wp:extent cx="3099816" cy="739703"/>
            <wp:effectExtent l="0" t="0" r="5715"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ブドウ.jpg"/>
                    <pic:cNvPicPr/>
                  </pic:nvPicPr>
                  <pic:blipFill>
                    <a:blip r:embed="rId5">
                      <a:extLst>
                        <a:ext uri="{28A0092B-C50C-407E-A947-70E740481C1C}">
                          <a14:useLocalDpi xmlns:a14="http://schemas.microsoft.com/office/drawing/2010/main" val="0"/>
                        </a:ext>
                      </a:extLst>
                    </a:blip>
                    <a:stretch>
                      <a:fillRect/>
                    </a:stretch>
                  </pic:blipFill>
                  <pic:spPr>
                    <a:xfrm>
                      <a:off x="0" y="0"/>
                      <a:ext cx="3099816" cy="739703"/>
                    </a:xfrm>
                    <a:prstGeom prst="rect">
                      <a:avLst/>
                    </a:prstGeom>
                  </pic:spPr>
                </pic:pic>
              </a:graphicData>
            </a:graphic>
            <wp14:sizeRelH relativeFrom="margin">
              <wp14:pctWidth>0</wp14:pctWidth>
            </wp14:sizeRelH>
            <wp14:sizeRelV relativeFrom="margin">
              <wp14:pctHeight>0</wp14:pctHeight>
            </wp14:sizeRelV>
          </wp:anchor>
        </w:drawing>
      </w:r>
      <w:r w:rsidR="008B1B73">
        <w:rPr>
          <w:rFonts w:ascii="HGS創英角ﾎﾟｯﾌﾟ体" w:eastAsia="HGS創英角ﾎﾟｯﾌﾟ体" w:hAnsi="HGS創英角ﾎﾟｯﾌﾟ体" w:hint="eastAsia"/>
          <w:sz w:val="36"/>
          <w:szCs w:val="36"/>
        </w:rPr>
        <w:t>ピオーネだより</w:t>
      </w:r>
      <w:r w:rsidR="00916B05">
        <w:rPr>
          <w:rFonts w:ascii="HGS創英角ﾎﾟｯﾌﾟ体" w:eastAsia="HGS創英角ﾎﾟｯﾌﾟ体" w:hAnsi="HGS創英角ﾎﾟｯﾌﾟ体" w:hint="eastAsia"/>
          <w:sz w:val="36"/>
          <w:szCs w:val="36"/>
        </w:rPr>
        <w:t xml:space="preserve">　　</w:t>
      </w:r>
      <w:r w:rsidR="008B1B73" w:rsidRPr="008B1B73">
        <w:rPr>
          <w:rFonts w:ascii="HGP創英角ﾎﾟｯﾌﾟ体" w:eastAsia="HGP創英角ﾎﾟｯﾌﾟ体" w:hAnsi="HGP創英角ﾎﾟｯﾌﾟ体" w:hint="eastAsia"/>
          <w:sz w:val="22"/>
        </w:rPr>
        <w:t>no.</w:t>
      </w:r>
      <w:r w:rsidR="008B1B73" w:rsidRPr="008B1B73">
        <w:rPr>
          <w:rFonts w:ascii="HGP創英角ﾎﾟｯﾌﾟ体" w:eastAsia="HGP創英角ﾎﾟｯﾌﾟ体" w:hAnsi="HGP創英角ﾎﾟｯﾌﾟ体"/>
          <w:sz w:val="22"/>
        </w:rPr>
        <w:t>8</w:t>
      </w:r>
      <w:r w:rsidR="008B1B73" w:rsidRPr="008B1B73">
        <w:rPr>
          <w:rFonts w:ascii="HGP創英角ﾎﾟｯﾌﾟ体" w:eastAsia="HGP創英角ﾎﾟｯﾌﾟ体" w:hAnsi="HGP創英角ﾎﾟｯﾌﾟ体" w:hint="eastAsia"/>
          <w:sz w:val="22"/>
        </w:rPr>
        <w:t xml:space="preserve"> 【令和4年度春号】</w:t>
      </w:r>
      <w:r w:rsidR="008B1B73">
        <w:rPr>
          <w:rFonts w:ascii="HGP創英角ﾎﾟｯﾌﾟ体" w:eastAsia="HGP創英角ﾎﾟｯﾌﾟ体" w:hAnsi="HGP創英角ﾎﾟｯﾌﾟ体" w:hint="eastAsia"/>
          <w:sz w:val="22"/>
        </w:rPr>
        <w:t xml:space="preserve">　</w:t>
      </w:r>
      <w:r w:rsidR="008B1B73" w:rsidRPr="008B1B73">
        <w:rPr>
          <w:rFonts w:ascii="HGP創英角ﾎﾟｯﾌﾟ体" w:eastAsia="HGP創英角ﾎﾟｯﾌﾟ体" w:hAnsi="HGP創英角ﾎﾟｯﾌﾟ体" w:hint="eastAsia"/>
          <w:szCs w:val="21"/>
        </w:rPr>
        <w:t xml:space="preserve">　</w:t>
      </w:r>
      <w:r w:rsidR="00916B05">
        <w:rPr>
          <w:rFonts w:ascii="HGP創英角ﾎﾟｯﾌﾟ体" w:eastAsia="HGP創英角ﾎﾟｯﾌﾟ体" w:hAnsi="HGP創英角ﾎﾟｯﾌﾟ体" w:hint="eastAsia"/>
          <w:szCs w:val="21"/>
        </w:rPr>
        <w:t xml:space="preserve">　　　　　　</w:t>
      </w:r>
      <w:r w:rsidR="008B1B73" w:rsidRPr="008B1B73">
        <w:rPr>
          <w:rFonts w:asciiTheme="majorEastAsia" w:eastAsiaTheme="majorEastAsia" w:hAnsiTheme="majorEastAsia" w:hint="eastAsia"/>
          <w:szCs w:val="21"/>
        </w:rPr>
        <w:t xml:space="preserve">医療法人医清会山本医院内　　　　　　　　　　　　　　　　　</w:t>
      </w:r>
    </w:p>
    <w:p w:rsidR="008B1B73" w:rsidRPr="008B1B73" w:rsidRDefault="008B1B73">
      <w:pPr>
        <w:rPr>
          <w:rFonts w:asciiTheme="majorEastAsia" w:eastAsiaTheme="majorEastAsia" w:hAnsiTheme="majorEastAsia"/>
          <w:szCs w:val="21"/>
        </w:rPr>
      </w:pPr>
      <w:r w:rsidRPr="008B1B73">
        <w:rPr>
          <w:rFonts w:asciiTheme="majorEastAsia" w:eastAsiaTheme="majorEastAsia" w:hAnsiTheme="majorEastAsia" w:hint="eastAsia"/>
          <w:szCs w:val="21"/>
        </w:rPr>
        <w:t xml:space="preserve">　　　　　　　　　　　　　　　　　　　　　　</w:t>
      </w:r>
      <w:r w:rsidR="00F72157">
        <w:rPr>
          <w:rFonts w:asciiTheme="majorEastAsia" w:eastAsiaTheme="majorEastAsia" w:hAnsiTheme="majorEastAsia" w:hint="eastAsia"/>
          <w:szCs w:val="21"/>
        </w:rPr>
        <w:t xml:space="preserve">　　</w:t>
      </w:r>
      <w:r w:rsidRPr="008B1B73">
        <w:rPr>
          <w:rFonts w:asciiTheme="majorEastAsia" w:eastAsiaTheme="majorEastAsia" w:hAnsiTheme="majorEastAsia" w:hint="eastAsia"/>
          <w:szCs w:val="21"/>
        </w:rPr>
        <w:t xml:space="preserve">　</w:t>
      </w:r>
      <w:r w:rsidR="007544F6">
        <w:rPr>
          <w:rFonts w:asciiTheme="majorEastAsia" w:eastAsiaTheme="majorEastAsia" w:hAnsiTheme="majorEastAsia" w:hint="eastAsia"/>
          <w:szCs w:val="21"/>
        </w:rPr>
        <w:t xml:space="preserve">　　　　　　　　　</w:t>
      </w:r>
      <w:r w:rsidRPr="008B1B73">
        <w:rPr>
          <w:rFonts w:asciiTheme="majorEastAsia" w:eastAsiaTheme="majorEastAsia" w:hAnsiTheme="majorEastAsia" w:hint="eastAsia"/>
          <w:szCs w:val="21"/>
        </w:rPr>
        <w:t>ピオーネ病児保育室</w:t>
      </w:r>
    </w:p>
    <w:p w:rsidR="003B1B24" w:rsidRDefault="008B1B73">
      <w:pPr>
        <w:rPr>
          <w:rFonts w:asciiTheme="majorEastAsia" w:eastAsiaTheme="majorEastAsia" w:hAnsiTheme="majorEastAsia"/>
          <w:sz w:val="22"/>
        </w:rPr>
      </w:pPr>
      <w:r w:rsidRPr="00F72157">
        <w:rPr>
          <w:rFonts w:asciiTheme="majorEastAsia" w:eastAsiaTheme="majorEastAsia" w:hAnsiTheme="majorEastAsia" w:hint="eastAsia"/>
          <w:sz w:val="22"/>
        </w:rPr>
        <w:t>少し</w:t>
      </w:r>
      <w:r w:rsidR="00F72157" w:rsidRPr="00F72157">
        <w:rPr>
          <w:rFonts w:asciiTheme="majorEastAsia" w:eastAsiaTheme="majorEastAsia" w:hAnsiTheme="majorEastAsia" w:hint="eastAsia"/>
          <w:sz w:val="22"/>
        </w:rPr>
        <w:t>ず</w:t>
      </w:r>
      <w:r w:rsidRPr="00F72157">
        <w:rPr>
          <w:rFonts w:asciiTheme="majorEastAsia" w:eastAsiaTheme="majorEastAsia" w:hAnsiTheme="majorEastAsia" w:hint="eastAsia"/>
          <w:sz w:val="22"/>
        </w:rPr>
        <w:t>つ暖かな</w:t>
      </w:r>
      <w:r w:rsidR="00F72157" w:rsidRPr="00F72157">
        <w:rPr>
          <w:rFonts w:asciiTheme="majorEastAsia" w:eastAsiaTheme="majorEastAsia" w:hAnsiTheme="majorEastAsia" w:hint="eastAsia"/>
          <w:sz w:val="22"/>
        </w:rPr>
        <w:t>春の陽気に包まれる季節となりました。</w:t>
      </w:r>
    </w:p>
    <w:p w:rsidR="00F72157" w:rsidRPr="00F72157" w:rsidRDefault="00F72157">
      <w:pPr>
        <w:rPr>
          <w:rFonts w:asciiTheme="majorEastAsia" w:eastAsiaTheme="majorEastAsia" w:hAnsiTheme="majorEastAsia"/>
          <w:sz w:val="22"/>
        </w:rPr>
      </w:pPr>
      <w:r w:rsidRPr="00F72157">
        <w:rPr>
          <w:rFonts w:asciiTheme="majorEastAsia" w:eastAsiaTheme="majorEastAsia" w:hAnsiTheme="majorEastAsia" w:hint="eastAsia"/>
          <w:sz w:val="22"/>
        </w:rPr>
        <w:t>ご入園ご入学、ご進級おめでとうございます。</w:t>
      </w:r>
    </w:p>
    <w:p w:rsidR="00F72157" w:rsidRDefault="00F72157">
      <w:pPr>
        <w:rPr>
          <w:rFonts w:asciiTheme="majorEastAsia" w:eastAsiaTheme="majorEastAsia" w:hAnsiTheme="majorEastAsia"/>
          <w:sz w:val="22"/>
        </w:rPr>
      </w:pPr>
      <w:r w:rsidRPr="00F72157">
        <w:rPr>
          <w:rFonts w:asciiTheme="majorEastAsia" w:eastAsiaTheme="majorEastAsia" w:hAnsiTheme="majorEastAsia" w:hint="eastAsia"/>
          <w:sz w:val="22"/>
        </w:rPr>
        <w:t>保護者の皆様にはお子様の成長の期待と新しい生活への不安な気持ちを抱えられていることかと思います。</w:t>
      </w:r>
      <w:r>
        <w:rPr>
          <w:rFonts w:asciiTheme="majorEastAsia" w:eastAsiaTheme="majorEastAsia" w:hAnsiTheme="majorEastAsia" w:hint="eastAsia"/>
          <w:sz w:val="22"/>
        </w:rPr>
        <w:t>ピオーネ病児保育室ではお子様の健やかな成長と笑顔を願っています。</w:t>
      </w:r>
    </w:p>
    <w:p w:rsidR="00F72157" w:rsidRDefault="00F72157">
      <w:pPr>
        <w:rPr>
          <w:rFonts w:asciiTheme="majorEastAsia" w:eastAsiaTheme="majorEastAsia" w:hAnsiTheme="majorEastAsia"/>
          <w:sz w:val="22"/>
        </w:rPr>
      </w:pPr>
      <w:r>
        <w:rPr>
          <w:rFonts w:asciiTheme="majorEastAsia" w:eastAsiaTheme="majorEastAsia" w:hAnsiTheme="majorEastAsia" w:hint="eastAsia"/>
          <w:sz w:val="22"/>
        </w:rPr>
        <w:t>新型コロナウイルスが</w:t>
      </w:r>
      <w:r w:rsidR="005A2C0A">
        <w:rPr>
          <w:rFonts w:asciiTheme="majorEastAsia" w:eastAsiaTheme="majorEastAsia" w:hAnsiTheme="majorEastAsia" w:hint="eastAsia"/>
          <w:sz w:val="22"/>
        </w:rPr>
        <w:t>世界中に蔓延してはや2年。ご家庭でも生活習慣などあらゆることがかわりマスクでの生活なども慣れてきた頃ではないでしょうか？</w:t>
      </w:r>
    </w:p>
    <w:p w:rsidR="005A2C0A" w:rsidRDefault="005A2C0A">
      <w:pPr>
        <w:rPr>
          <w:rFonts w:asciiTheme="majorEastAsia" w:eastAsiaTheme="majorEastAsia" w:hAnsiTheme="majorEastAsia"/>
          <w:sz w:val="22"/>
        </w:rPr>
      </w:pPr>
      <w:r>
        <w:rPr>
          <w:rFonts w:asciiTheme="majorEastAsia" w:eastAsiaTheme="majorEastAsia" w:hAnsiTheme="majorEastAsia" w:hint="eastAsia"/>
          <w:sz w:val="22"/>
        </w:rPr>
        <w:t>新型コロナウイルスの感染症対策は新型コロナウイルのみならず様々な感染症予防に繋がります。今まで通り感染予防をがんばってつづけましょう！！</w:t>
      </w:r>
    </w:p>
    <w:p w:rsidR="005A2C0A" w:rsidRDefault="005A2C0A">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1" locked="0" layoutInCell="1" allowOverlap="1">
                <wp:simplePos x="0" y="0"/>
                <wp:positionH relativeFrom="column">
                  <wp:posOffset>-83439</wp:posOffset>
                </wp:positionH>
                <wp:positionV relativeFrom="paragraph">
                  <wp:posOffset>10541</wp:posOffset>
                </wp:positionV>
                <wp:extent cx="2295144" cy="228600"/>
                <wp:effectExtent l="0" t="0" r="10160" b="19050"/>
                <wp:wrapNone/>
                <wp:docPr id="1" name="正方形/長方形 1"/>
                <wp:cNvGraphicFramePr/>
                <a:graphic xmlns:a="http://schemas.openxmlformats.org/drawingml/2006/main">
                  <a:graphicData uri="http://schemas.microsoft.com/office/word/2010/wordprocessingShape">
                    <wps:wsp>
                      <wps:cNvSpPr/>
                      <wps:spPr>
                        <a:xfrm>
                          <a:off x="0" y="0"/>
                          <a:ext cx="2295144"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B3D8F" id="正方形/長方形 1" o:spid="_x0000_s1026" style="position:absolute;left:0;text-align:left;margin-left:-6.55pt;margin-top:.85pt;width:180.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" fillcolor="white [3201]" strokecolor="black [3200]" strokeweight="1pt"/>
            </w:pict>
          </mc:Fallback>
        </mc:AlternateContent>
      </w:r>
      <w:r>
        <w:rPr>
          <w:rFonts w:asciiTheme="majorEastAsia" w:eastAsiaTheme="majorEastAsia" w:hAnsiTheme="majorEastAsia" w:hint="eastAsia"/>
          <w:sz w:val="22"/>
        </w:rPr>
        <w:t>規則正しい</w:t>
      </w:r>
      <w:r w:rsidR="00904CA3">
        <w:rPr>
          <w:rFonts w:asciiTheme="majorEastAsia" w:eastAsiaTheme="majorEastAsia" w:hAnsiTheme="majorEastAsia" w:hint="eastAsia"/>
          <w:sz w:val="22"/>
        </w:rPr>
        <w:t>生活</w:t>
      </w:r>
      <w:r>
        <w:rPr>
          <w:rFonts w:asciiTheme="majorEastAsia" w:eastAsiaTheme="majorEastAsia" w:hAnsiTheme="majorEastAsia" w:hint="eastAsia"/>
          <w:sz w:val="22"/>
        </w:rPr>
        <w:t>を</w:t>
      </w:r>
      <w:r w:rsidR="00904CA3">
        <w:rPr>
          <w:rFonts w:asciiTheme="majorEastAsia" w:eastAsiaTheme="majorEastAsia" w:hAnsiTheme="majorEastAsia" w:hint="eastAsia"/>
          <w:sz w:val="22"/>
        </w:rPr>
        <w:t>こころがけよう</w:t>
      </w:r>
      <w:r>
        <w:rPr>
          <w:rFonts w:asciiTheme="majorEastAsia" w:eastAsiaTheme="majorEastAsia" w:hAnsiTheme="majorEastAsia" w:hint="eastAsia"/>
          <w:sz w:val="22"/>
        </w:rPr>
        <w:t xml:space="preserve">！　　</w:t>
      </w:r>
    </w:p>
    <w:p w:rsidR="007544F6" w:rsidRDefault="005A2C0A">
      <w:pPr>
        <w:rPr>
          <w:rFonts w:asciiTheme="majorEastAsia" w:eastAsiaTheme="majorEastAsia" w:hAnsiTheme="majorEastAsia"/>
          <w:sz w:val="22"/>
        </w:rPr>
      </w:pPr>
      <w:r>
        <w:rPr>
          <w:rFonts w:asciiTheme="majorEastAsia" w:eastAsiaTheme="majorEastAsia" w:hAnsiTheme="majorEastAsia" w:hint="eastAsia"/>
          <w:sz w:val="22"/>
        </w:rPr>
        <w:t>新学期に入り、とくに入園・入学されたお子様のいるご家庭では今までとはガラッと生活が変わり</w:t>
      </w:r>
      <w:r w:rsidR="00904CA3">
        <w:rPr>
          <w:rFonts w:asciiTheme="majorEastAsia" w:eastAsiaTheme="majorEastAsia" w:hAnsiTheme="majorEastAsia" w:hint="eastAsia"/>
          <w:sz w:val="22"/>
        </w:rPr>
        <w:t>保護者の方も大変ご苦労があるかと思います。</w:t>
      </w:r>
      <w:r w:rsidR="003B1B24">
        <w:rPr>
          <w:rFonts w:asciiTheme="majorEastAsia" w:eastAsiaTheme="majorEastAsia" w:hAnsiTheme="majorEastAsia" w:hint="eastAsia"/>
          <w:sz w:val="22"/>
        </w:rPr>
        <w:t xml:space="preserve">　　　　　　　</w:t>
      </w:r>
    </w:p>
    <w:p w:rsidR="00904CA3" w:rsidRDefault="007544F6">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1312" behindDoc="1" locked="0" layoutInCell="1" allowOverlap="1">
                <wp:simplePos x="0" y="0"/>
                <wp:positionH relativeFrom="column">
                  <wp:posOffset>-192024</wp:posOffset>
                </wp:positionH>
                <wp:positionV relativeFrom="paragraph">
                  <wp:posOffset>237744</wp:posOffset>
                </wp:positionV>
                <wp:extent cx="4516882" cy="2048256"/>
                <wp:effectExtent l="0" t="0" r="17145" b="28575"/>
                <wp:wrapNone/>
                <wp:docPr id="3" name="角丸四角形 3"/>
                <wp:cNvGraphicFramePr/>
                <a:graphic xmlns:a="http://schemas.openxmlformats.org/drawingml/2006/main">
                  <a:graphicData uri="http://schemas.microsoft.com/office/word/2010/wordprocessingShape">
                    <wps:wsp>
                      <wps:cNvSpPr/>
                      <wps:spPr>
                        <a:xfrm>
                          <a:off x="0" y="0"/>
                          <a:ext cx="4516882" cy="2048256"/>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DAC03" id="角丸四角形 3" o:spid="_x0000_s1026" style="position:absolute;left:0;text-align:left;margin-left:-15.1pt;margin-top:18.7pt;width:355.65pt;height:16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" fillcolor="white [3201]" strokecolor="#5b9bd5 [3204]" strokeweight="1pt">
                <v:stroke joinstyle="miter"/>
              </v:roundrect>
            </w:pict>
          </mc:Fallback>
        </mc:AlternateContent>
      </w:r>
      <w:r w:rsidR="00904CA3">
        <w:rPr>
          <w:rFonts w:asciiTheme="majorEastAsia" w:eastAsiaTheme="majorEastAsia" w:hAnsiTheme="majorEastAsia" w:hint="eastAsia"/>
          <w:sz w:val="22"/>
        </w:rPr>
        <w:t>ですが規則正しい</w:t>
      </w:r>
      <w:r w:rsidR="00D32EB4">
        <w:rPr>
          <w:rFonts w:asciiTheme="majorEastAsia" w:eastAsiaTheme="majorEastAsia" w:hAnsiTheme="majorEastAsia" w:hint="eastAsia"/>
          <w:sz w:val="22"/>
        </w:rPr>
        <w:t>生活を</w:t>
      </w:r>
      <w:r w:rsidR="00904CA3">
        <w:rPr>
          <w:rFonts w:asciiTheme="majorEastAsia" w:eastAsiaTheme="majorEastAsia" w:hAnsiTheme="majorEastAsia" w:hint="eastAsia"/>
          <w:sz w:val="22"/>
        </w:rPr>
        <w:t>送ることはお子様の体調を整える事へとつながります。</w:t>
      </w:r>
      <w:r>
        <w:rPr>
          <w:rFonts w:asciiTheme="majorEastAsia" w:eastAsiaTheme="majorEastAsia" w:hAnsiTheme="majorEastAsia" w:hint="eastAsia"/>
          <w:sz w:val="22"/>
        </w:rPr>
        <w:t xml:space="preserve">　</w:t>
      </w:r>
    </w:p>
    <w:p w:rsidR="005C4D82" w:rsidRDefault="00186B87">
      <w:pPr>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670528" behindDoc="1" locked="0" layoutInCell="1" allowOverlap="1">
            <wp:simplePos x="0" y="0"/>
            <wp:positionH relativeFrom="page">
              <wp:posOffset>4882896</wp:posOffset>
            </wp:positionH>
            <wp:positionV relativeFrom="paragraph">
              <wp:posOffset>155448</wp:posOffset>
            </wp:positionV>
            <wp:extent cx="2450450" cy="1716405"/>
            <wp:effectExtent l="0" t="0" r="762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c83-0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4350" cy="1719137"/>
                    </a:xfrm>
                    <a:prstGeom prst="rect">
                      <a:avLst/>
                    </a:prstGeom>
                  </pic:spPr>
                </pic:pic>
              </a:graphicData>
            </a:graphic>
            <wp14:sizeRelH relativeFrom="margin">
              <wp14:pctWidth>0</wp14:pctWidth>
            </wp14:sizeRelH>
            <wp14:sizeRelV relativeFrom="margin">
              <wp14:pctHeight>0</wp14:pctHeight>
            </wp14:sizeRelV>
          </wp:anchor>
        </w:drawing>
      </w:r>
      <w:r w:rsidR="005C4D82">
        <w:rPr>
          <w:rFonts w:asciiTheme="majorEastAsia" w:eastAsiaTheme="majorEastAsia" w:hAnsiTheme="majorEastAsia" w:hint="eastAsia"/>
          <w:sz w:val="22"/>
        </w:rPr>
        <w:t>◦登園登校の2時間前には起きよう</w:t>
      </w:r>
      <w:r w:rsidR="00916B05">
        <w:rPr>
          <w:rFonts w:asciiTheme="majorEastAsia" w:eastAsiaTheme="majorEastAsia" w:hAnsiTheme="majorEastAsia" w:hint="eastAsia"/>
          <w:sz w:val="22"/>
        </w:rPr>
        <w:t xml:space="preserve">　　　　　　　　　　　　　　　　　　　　</w:t>
      </w:r>
    </w:p>
    <w:p w:rsidR="007544F6" w:rsidRDefault="00904CA3">
      <w:pPr>
        <w:rPr>
          <w:rFonts w:asciiTheme="majorEastAsia" w:eastAsiaTheme="majorEastAsia" w:hAnsiTheme="majorEastAsia"/>
          <w:sz w:val="22"/>
        </w:rPr>
      </w:pPr>
      <w:r>
        <w:rPr>
          <w:rFonts w:asciiTheme="majorEastAsia" w:eastAsiaTheme="majorEastAsia" w:hAnsiTheme="majorEastAsia" w:hint="eastAsia"/>
          <w:sz w:val="22"/>
        </w:rPr>
        <w:t>◦</w:t>
      </w:r>
      <w:r w:rsidR="00571D25">
        <w:rPr>
          <w:rFonts w:asciiTheme="majorEastAsia" w:eastAsiaTheme="majorEastAsia" w:hAnsiTheme="majorEastAsia" w:hint="eastAsia"/>
          <w:sz w:val="22"/>
        </w:rPr>
        <w:t>3食ご飯を食べよう</w:t>
      </w:r>
    </w:p>
    <w:p w:rsidR="00904CA3" w:rsidRDefault="00916B05" w:rsidP="00916B05">
      <w:pPr>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simplePos x="0" y="0"/>
                <wp:positionH relativeFrom="leftMargin">
                  <wp:posOffset>466090</wp:posOffset>
                </wp:positionH>
                <wp:positionV relativeFrom="paragraph">
                  <wp:posOffset>8890</wp:posOffset>
                </wp:positionV>
                <wp:extent cx="164592" cy="438912"/>
                <wp:effectExtent l="38100" t="0" r="26035" b="18415"/>
                <wp:wrapNone/>
                <wp:docPr id="7" name="左中かっこ 7"/>
                <wp:cNvGraphicFramePr/>
                <a:graphic xmlns:a="http://schemas.openxmlformats.org/drawingml/2006/main">
                  <a:graphicData uri="http://schemas.microsoft.com/office/word/2010/wordprocessingShape">
                    <wps:wsp>
                      <wps:cNvSpPr/>
                      <wps:spPr>
                        <a:xfrm>
                          <a:off x="0" y="0"/>
                          <a:ext cx="164592" cy="438912"/>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8D1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36.7pt;margin-top:.7pt;width:12.95pt;height:34.5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" adj="675" strokecolor="black [3200]" strokeweight="1.5pt">
                <v:stroke joinstyle="miter"/>
                <w10:wrap anchorx="margin"/>
              </v:shape>
            </w:pict>
          </mc:Fallback>
        </mc:AlternateContent>
      </w:r>
      <w:r w:rsidR="007544F6">
        <w:rPr>
          <w:rFonts w:asciiTheme="majorEastAsia" w:eastAsiaTheme="majorEastAsia" w:hAnsiTheme="majorEastAsia" w:hint="eastAsia"/>
          <w:sz w:val="22"/>
        </w:rPr>
        <w:t>3食バランスのいい食事（主食・主菜</w:t>
      </w:r>
      <w:r w:rsidR="001D25F6">
        <w:rPr>
          <w:rFonts w:asciiTheme="majorEastAsia" w:eastAsiaTheme="majorEastAsia" w:hAnsiTheme="majorEastAsia" w:hint="eastAsia"/>
          <w:sz w:val="22"/>
        </w:rPr>
        <w:t>・副菜）</w:t>
      </w:r>
      <w:r w:rsidR="007544F6">
        <w:rPr>
          <w:rFonts w:asciiTheme="majorEastAsia" w:eastAsiaTheme="majorEastAsia" w:hAnsiTheme="majorEastAsia" w:hint="eastAsia"/>
          <w:sz w:val="22"/>
        </w:rPr>
        <w:t xml:space="preserve">　　　　　　　　　　　</w:t>
      </w:r>
      <w:r w:rsidR="001D25F6">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186B87">
        <w:rPr>
          <w:rFonts w:asciiTheme="majorEastAsia" w:eastAsiaTheme="majorEastAsia" w:hAnsiTheme="majorEastAsia" w:hint="eastAsia"/>
          <w:sz w:val="22"/>
        </w:rPr>
        <w:t>2月3月に多かった病気</w:t>
      </w:r>
    </w:p>
    <w:p w:rsidR="007544F6" w:rsidRDefault="007544F6" w:rsidP="00916B0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朝ごはんも時間に余裕をもってしっかり食べ</w:t>
      </w:r>
      <w:r w:rsidR="001D25F6">
        <w:rPr>
          <w:rFonts w:asciiTheme="majorEastAsia" w:eastAsiaTheme="majorEastAsia" w:hAnsiTheme="majorEastAsia" w:hint="eastAsia"/>
          <w:sz w:val="22"/>
        </w:rPr>
        <w:t>る</w:t>
      </w:r>
    </w:p>
    <w:p w:rsidR="00186B87" w:rsidRDefault="001D25F6">
      <w:pPr>
        <w:rPr>
          <w:rFonts w:asciiTheme="majorEastAsia" w:eastAsiaTheme="majorEastAsia" w:hAnsiTheme="majorEastAsia"/>
          <w:sz w:val="22"/>
        </w:rPr>
      </w:pPr>
      <w:r>
        <w:rPr>
          <w:rFonts w:asciiTheme="majorEastAsia" w:eastAsiaTheme="majorEastAsia" w:hAnsiTheme="majorEastAsia" w:hint="eastAsia"/>
          <w:sz w:val="22"/>
        </w:rPr>
        <w:t>◦</w:t>
      </w:r>
      <w:r w:rsidR="005C4D82">
        <w:rPr>
          <w:rFonts w:asciiTheme="majorEastAsia" w:eastAsiaTheme="majorEastAsia" w:hAnsiTheme="majorEastAsia" w:hint="eastAsia"/>
          <w:sz w:val="22"/>
        </w:rPr>
        <w:t>睡眠時間をしっかりとろう</w:t>
      </w:r>
      <w:r w:rsidR="00186B87">
        <w:rPr>
          <w:rFonts w:asciiTheme="majorEastAsia" w:eastAsiaTheme="majorEastAsia" w:hAnsiTheme="majorEastAsia" w:hint="eastAsia"/>
          <w:sz w:val="22"/>
        </w:rPr>
        <w:t xml:space="preserve">　　　　　　　　　　　　　　　　　　　　　　　　胃腸炎</w:t>
      </w:r>
    </w:p>
    <w:p w:rsidR="00571D25" w:rsidRDefault="00571D25">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37973</wp:posOffset>
                </wp:positionV>
                <wp:extent cx="164592" cy="640080"/>
                <wp:effectExtent l="38100" t="0" r="26035" b="26670"/>
                <wp:wrapNone/>
                <wp:docPr id="2" name="左中かっこ 2"/>
                <wp:cNvGraphicFramePr/>
                <a:graphic xmlns:a="http://schemas.openxmlformats.org/drawingml/2006/main">
                  <a:graphicData uri="http://schemas.microsoft.com/office/word/2010/wordprocessingShape">
                    <wps:wsp>
                      <wps:cNvSpPr/>
                      <wps:spPr>
                        <a:xfrm>
                          <a:off x="0" y="0"/>
                          <a:ext cx="164592" cy="64008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0D881" id="左中かっこ 2" o:spid="_x0000_s1026" type="#_x0000_t87" style="position:absolute;left:0;text-align:left;margin-left:0;margin-top:3pt;width:12.95pt;height:50.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" adj="463" strokecolor="black [3200]" strokeweight="1.5pt">
                <v:stroke joinstyle="miter"/>
                <w10:wrap anchorx="margin"/>
              </v:shape>
            </w:pict>
          </mc:Fallback>
        </mc:AlternateContent>
      </w:r>
      <w:r>
        <w:rPr>
          <w:rFonts w:asciiTheme="majorEastAsia" w:eastAsiaTheme="majorEastAsia" w:hAnsiTheme="majorEastAsia" w:hint="eastAsia"/>
          <w:sz w:val="22"/>
        </w:rPr>
        <w:t xml:space="preserve">　　起床時間就寝時間を決める</w:t>
      </w:r>
      <w:r w:rsidR="00186B87">
        <w:rPr>
          <w:rFonts w:asciiTheme="majorEastAsia" w:eastAsiaTheme="majorEastAsia" w:hAnsiTheme="majorEastAsia" w:hint="eastAsia"/>
          <w:sz w:val="22"/>
        </w:rPr>
        <w:t xml:space="preserve">　　　　　　　　　　　　　　　　　　　　　　風邪症候群</w:t>
      </w:r>
    </w:p>
    <w:p w:rsidR="00571D25" w:rsidRPr="00571D25" w:rsidRDefault="00C4357C">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71D25">
        <w:rPr>
          <w:rFonts w:asciiTheme="majorEastAsia" w:eastAsiaTheme="majorEastAsia" w:hAnsiTheme="majorEastAsia" w:hint="eastAsia"/>
          <w:sz w:val="22"/>
        </w:rPr>
        <w:t>家庭で過ごす日も</w:t>
      </w:r>
      <w:r>
        <w:rPr>
          <w:rFonts w:asciiTheme="majorEastAsia" w:eastAsiaTheme="majorEastAsia" w:hAnsiTheme="majorEastAsia" w:hint="eastAsia"/>
          <w:sz w:val="22"/>
        </w:rPr>
        <w:t>年齢に応じた</w:t>
      </w:r>
      <w:r w:rsidR="00571D25">
        <w:rPr>
          <w:rFonts w:asciiTheme="majorEastAsia" w:eastAsiaTheme="majorEastAsia" w:hAnsiTheme="majorEastAsia" w:hint="eastAsia"/>
          <w:sz w:val="22"/>
        </w:rPr>
        <w:t>午睡時間（お昼寝）をする</w:t>
      </w:r>
    </w:p>
    <w:p w:rsidR="00571D25" w:rsidRDefault="00571D25">
      <w:pPr>
        <w:rPr>
          <w:rFonts w:asciiTheme="majorEastAsia" w:eastAsiaTheme="majorEastAsia" w:hAnsiTheme="majorEastAsia"/>
          <w:sz w:val="22"/>
        </w:rPr>
      </w:pPr>
      <w:r>
        <w:rPr>
          <w:rFonts w:asciiTheme="majorEastAsia" w:eastAsiaTheme="majorEastAsia" w:hAnsiTheme="majorEastAsia" w:hint="eastAsia"/>
          <w:sz w:val="22"/>
        </w:rPr>
        <w:t xml:space="preserve">　　早寝早起きを心がける</w:t>
      </w:r>
    </w:p>
    <w:p w:rsidR="00904CA3" w:rsidRDefault="008116CB">
      <w:pPr>
        <w:rPr>
          <w:rFonts w:asciiTheme="majorEastAsia" w:eastAsiaTheme="majorEastAsia" w:hAnsiTheme="majorEastAsia"/>
          <w:sz w:val="22"/>
        </w:rPr>
      </w:pPr>
      <w:r>
        <w:rPr>
          <w:rFonts w:asciiTheme="majorEastAsia" w:eastAsiaTheme="majorEastAsia" w:hAnsiTheme="majorEastAsia" w:hint="eastAsia"/>
          <w:sz w:val="22"/>
        </w:rPr>
        <w:t>◦毎朝検温をしよう</w:t>
      </w:r>
      <w:r w:rsidR="00571D25">
        <w:rPr>
          <w:rFonts w:asciiTheme="majorEastAsia" w:eastAsiaTheme="majorEastAsia" w:hAnsiTheme="majorEastAsia" w:hint="eastAsia"/>
          <w:sz w:val="22"/>
        </w:rPr>
        <w:t>（平熱を知り体調変化に気づけるようにしよう）</w:t>
      </w:r>
    </w:p>
    <w:p w:rsidR="00916B05" w:rsidRDefault="003A08FE">
      <w:pPr>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666432" behindDoc="0" locked="0" layoutInCell="1" allowOverlap="1">
            <wp:simplePos x="0" y="0"/>
            <wp:positionH relativeFrom="column">
              <wp:posOffset>35814</wp:posOffset>
            </wp:positionH>
            <wp:positionV relativeFrom="paragraph">
              <wp:posOffset>8255</wp:posOffset>
            </wp:positionV>
            <wp:extent cx="5276088" cy="249419"/>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1_11.jp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5276088" cy="249419"/>
                    </a:xfrm>
                    <a:prstGeom prst="rect">
                      <a:avLst/>
                    </a:prstGeom>
                  </pic:spPr>
                </pic:pic>
              </a:graphicData>
            </a:graphic>
            <wp14:sizeRelH relativeFrom="margin">
              <wp14:pctWidth>0</wp14:pctWidth>
            </wp14:sizeRelH>
            <wp14:sizeRelV relativeFrom="margin">
              <wp14:pctHeight>0</wp14:pctHeight>
            </wp14:sizeRelV>
          </wp:anchor>
        </w:drawing>
      </w:r>
    </w:p>
    <w:p w:rsidR="00916B05" w:rsidRDefault="001F54FF">
      <w:pPr>
        <w:rPr>
          <w:rFonts w:asciiTheme="majorEastAsia" w:eastAsiaTheme="majorEastAsia" w:hAnsiTheme="majorEastAsia"/>
          <w:sz w:val="22"/>
        </w:rPr>
      </w:pPr>
      <w:r>
        <w:rPr>
          <w:rFonts w:asciiTheme="majorEastAsia" w:eastAsiaTheme="majorEastAsia" w:hAnsiTheme="majorEastAsia" w:hint="eastAsia"/>
          <w:sz w:val="22"/>
        </w:rPr>
        <w:t>また、新学期・新生活に入る前に御家庭で新生活の生活リズムで過ごせるように少し</w:t>
      </w:r>
      <w:r w:rsidR="003B1B24">
        <w:rPr>
          <w:rFonts w:asciiTheme="majorEastAsia" w:eastAsiaTheme="majorEastAsia" w:hAnsiTheme="majorEastAsia" w:hint="eastAsia"/>
          <w:sz w:val="22"/>
        </w:rPr>
        <w:t>ず</w:t>
      </w:r>
      <w:r>
        <w:rPr>
          <w:rFonts w:asciiTheme="majorEastAsia" w:eastAsiaTheme="majorEastAsia" w:hAnsiTheme="majorEastAsia" w:hint="eastAsia"/>
          <w:sz w:val="22"/>
        </w:rPr>
        <w:t>つ練習をしておきましょう。</w:t>
      </w:r>
      <w:r w:rsidR="003B1B24">
        <w:rPr>
          <w:rFonts w:asciiTheme="majorEastAsia" w:eastAsiaTheme="majorEastAsia" w:hAnsiTheme="majorEastAsia" w:hint="eastAsia"/>
          <w:sz w:val="22"/>
        </w:rPr>
        <w:t>（いきなりではなく少しずつ練習をすることで身体が無理なく慣れていきますよ）規則正しい生活を送ることで免疫力もアップすると言われています。</w:t>
      </w:r>
      <w:r w:rsidR="007544F6">
        <w:rPr>
          <w:rFonts w:asciiTheme="majorEastAsia" w:eastAsiaTheme="majorEastAsia" w:hAnsiTheme="majorEastAsia" w:hint="eastAsia"/>
          <w:sz w:val="22"/>
        </w:rPr>
        <w:t>免疫力</w:t>
      </w:r>
      <w:r w:rsidR="00C4357C">
        <w:rPr>
          <w:rFonts w:asciiTheme="majorEastAsia" w:eastAsiaTheme="majorEastAsia" w:hAnsiTheme="majorEastAsia" w:hint="eastAsia"/>
          <w:sz w:val="22"/>
        </w:rPr>
        <w:t>を</w:t>
      </w:r>
      <w:r w:rsidR="007544F6">
        <w:rPr>
          <w:rFonts w:asciiTheme="majorEastAsia" w:eastAsiaTheme="majorEastAsia" w:hAnsiTheme="majorEastAsia" w:hint="eastAsia"/>
          <w:sz w:val="22"/>
        </w:rPr>
        <w:t>高</w:t>
      </w:r>
      <w:r w:rsidR="00C4357C">
        <w:rPr>
          <w:rFonts w:asciiTheme="majorEastAsia" w:eastAsiaTheme="majorEastAsia" w:hAnsiTheme="majorEastAsia" w:hint="eastAsia"/>
          <w:sz w:val="22"/>
        </w:rPr>
        <w:t>めて</w:t>
      </w:r>
      <w:r w:rsidR="003B1B24">
        <w:rPr>
          <w:rFonts w:asciiTheme="majorEastAsia" w:eastAsiaTheme="majorEastAsia" w:hAnsiTheme="majorEastAsia" w:hint="eastAsia"/>
          <w:sz w:val="22"/>
        </w:rPr>
        <w:t>元気な保育園・学校生活を送りましょう！！</w:t>
      </w:r>
    </w:p>
    <w:p w:rsidR="001D25F6" w:rsidRDefault="003B1B24">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2336" behindDoc="1" locked="0" layoutInCell="1" allowOverlap="1">
                <wp:simplePos x="0" y="0"/>
                <wp:positionH relativeFrom="column">
                  <wp:posOffset>-109728</wp:posOffset>
                </wp:positionH>
                <wp:positionV relativeFrom="paragraph">
                  <wp:posOffset>9144</wp:posOffset>
                </wp:positionV>
                <wp:extent cx="1828800" cy="228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8288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3B6F9" id="正方形/長方形 4" o:spid="_x0000_s1026" style="position:absolute;left:0;text-align:left;margin-left:-8.65pt;margin-top:.7pt;width:2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" fillcolor="white [3201]" strokecolor="black [3200]" strokeweight="1pt"/>
            </w:pict>
          </mc:Fallback>
        </mc:AlternateContent>
      </w:r>
      <w:r>
        <w:rPr>
          <w:rFonts w:asciiTheme="majorEastAsia" w:eastAsiaTheme="majorEastAsia" w:hAnsiTheme="majorEastAsia" w:hint="eastAsia"/>
          <w:sz w:val="22"/>
        </w:rPr>
        <w:t>予防接種受けていますか？</w:t>
      </w:r>
      <w:r w:rsidR="001D25F6">
        <w:rPr>
          <w:rFonts w:asciiTheme="majorEastAsia" w:eastAsiaTheme="majorEastAsia" w:hAnsiTheme="majorEastAsia" w:hint="eastAsia"/>
          <w:sz w:val="22"/>
        </w:rPr>
        <w:t xml:space="preserve">　　</w:t>
      </w:r>
    </w:p>
    <w:p w:rsidR="00165D1F" w:rsidRDefault="001D25F6">
      <w:pPr>
        <w:rPr>
          <w:rFonts w:asciiTheme="majorEastAsia" w:eastAsiaTheme="majorEastAsia" w:hAnsiTheme="majorEastAsia"/>
          <w:sz w:val="22"/>
        </w:rPr>
      </w:pPr>
      <w:r>
        <w:rPr>
          <w:rFonts w:asciiTheme="majorEastAsia" w:eastAsiaTheme="majorEastAsia" w:hAnsiTheme="majorEastAsia" w:hint="eastAsia"/>
          <w:sz w:val="22"/>
        </w:rPr>
        <w:t>予防接種は子どもたちを重い病気から守る有効な手段です。</w:t>
      </w:r>
      <w:r w:rsidR="002C48F1">
        <w:rPr>
          <w:rFonts w:asciiTheme="majorEastAsia" w:eastAsiaTheme="majorEastAsia" w:hAnsiTheme="majorEastAsia" w:hint="eastAsia"/>
          <w:sz w:val="22"/>
        </w:rPr>
        <w:t>予防接種を受けることでその病気にか</w:t>
      </w:r>
      <w:r w:rsidR="00165D1F">
        <w:rPr>
          <w:rFonts w:asciiTheme="majorEastAsia" w:eastAsiaTheme="majorEastAsia" w:hAnsiTheme="majorEastAsia" w:hint="eastAsia"/>
          <w:sz w:val="22"/>
        </w:rPr>
        <w:t>かりにくくし、重症化を防ぐことができます。予防接種は予防接種手帳を参考にしましょう。また、</w:t>
      </w:r>
      <w:r w:rsidR="002C48F1">
        <w:rPr>
          <w:rFonts w:asciiTheme="majorEastAsia" w:eastAsiaTheme="majorEastAsia" w:hAnsiTheme="majorEastAsia" w:hint="eastAsia"/>
          <w:sz w:val="22"/>
        </w:rPr>
        <w:t>かかりつけ医師と相談をしながら予定を組んで受けていきましょう。予防</w:t>
      </w:r>
      <w:r w:rsidR="00916B05">
        <w:rPr>
          <w:rFonts w:asciiTheme="majorEastAsia" w:eastAsiaTheme="majorEastAsia" w:hAnsiTheme="majorEastAsia" w:hint="eastAsia"/>
          <w:sz w:val="22"/>
        </w:rPr>
        <w:t>接</w:t>
      </w:r>
      <w:r w:rsidR="002C48F1">
        <w:rPr>
          <w:rFonts w:asciiTheme="majorEastAsia" w:eastAsiaTheme="majorEastAsia" w:hAnsiTheme="majorEastAsia" w:hint="eastAsia"/>
          <w:sz w:val="22"/>
        </w:rPr>
        <w:t>種の時期はその感染症にかかりやすい年齢などをもとに決められています。</w:t>
      </w:r>
      <w:r w:rsidR="00165D1F">
        <w:rPr>
          <w:rFonts w:asciiTheme="majorEastAsia" w:eastAsiaTheme="majorEastAsia" w:hAnsiTheme="majorEastAsia" w:hint="eastAsia"/>
          <w:sz w:val="22"/>
        </w:rPr>
        <w:t>受けるのが遅くなると重い感染症にかかるリスクが高まりますので、体調のいい時に早めに接種しましょう。</w:t>
      </w:r>
    </w:p>
    <w:p w:rsidR="00A22625" w:rsidRDefault="002C48F1">
      <w:pPr>
        <w:rPr>
          <w:rFonts w:asciiTheme="majorEastAsia" w:eastAsiaTheme="majorEastAsia" w:hAnsiTheme="majorEastAsia"/>
          <w:sz w:val="22"/>
        </w:rPr>
      </w:pPr>
      <w:r>
        <w:rPr>
          <w:rFonts w:asciiTheme="majorEastAsia" w:eastAsiaTheme="majorEastAsia" w:hAnsiTheme="majorEastAsia" w:hint="eastAsia"/>
          <w:sz w:val="22"/>
        </w:rPr>
        <w:t>現在</w:t>
      </w:r>
      <w:r w:rsidR="00DD065B">
        <w:rPr>
          <w:rFonts w:asciiTheme="majorEastAsia" w:eastAsiaTheme="majorEastAsia" w:hAnsiTheme="majorEastAsia" w:hint="eastAsia"/>
          <w:sz w:val="22"/>
        </w:rPr>
        <w:t>、</w:t>
      </w:r>
      <w:r>
        <w:rPr>
          <w:rFonts w:asciiTheme="majorEastAsia" w:eastAsiaTheme="majorEastAsia" w:hAnsiTheme="majorEastAsia" w:hint="eastAsia"/>
          <w:sz w:val="22"/>
        </w:rPr>
        <w:t>新型コロナウイルス</w:t>
      </w:r>
      <w:r w:rsidR="00DD065B">
        <w:rPr>
          <w:rFonts w:asciiTheme="majorEastAsia" w:eastAsiaTheme="majorEastAsia" w:hAnsiTheme="majorEastAsia" w:hint="eastAsia"/>
          <w:sz w:val="22"/>
        </w:rPr>
        <w:t>感染症</w:t>
      </w:r>
      <w:r w:rsidR="00165D1F">
        <w:rPr>
          <w:rFonts w:asciiTheme="majorEastAsia" w:eastAsiaTheme="majorEastAsia" w:hAnsiTheme="majorEastAsia" w:hint="eastAsia"/>
          <w:sz w:val="22"/>
        </w:rPr>
        <w:t>など心配なことがあるとは思います。</w:t>
      </w:r>
      <w:r w:rsidR="00A22625">
        <w:rPr>
          <w:rFonts w:asciiTheme="majorEastAsia" w:eastAsiaTheme="majorEastAsia" w:hAnsiTheme="majorEastAsia" w:hint="eastAsia"/>
          <w:sz w:val="22"/>
        </w:rPr>
        <w:t>岡山市でも小児（5～11歳）への新型コロナワクチン接種が開始されました。接種をしようか迷われる方、慢性疾患などがある方はかかりつけ医とよく相談をしましょう。</w:t>
      </w:r>
      <w:r w:rsidR="00165D1F">
        <w:rPr>
          <w:rFonts w:asciiTheme="majorEastAsia" w:eastAsiaTheme="majorEastAsia" w:hAnsiTheme="majorEastAsia" w:hint="eastAsia"/>
          <w:sz w:val="22"/>
        </w:rPr>
        <w:t>予防・重症化を防ぐために接種を考えてみてはいかがですか？</w:t>
      </w:r>
      <w:bookmarkStart w:id="0" w:name="_GoBack"/>
      <w:bookmarkEnd w:id="0"/>
    </w:p>
    <w:p w:rsidR="00C4357C" w:rsidRDefault="00165D1F" w:rsidP="00C0563E">
      <w:pPr>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668480" behindDoc="0" locked="0" layoutInCell="1" allowOverlap="1">
            <wp:simplePos x="0" y="0"/>
            <wp:positionH relativeFrom="margin">
              <wp:posOffset>3579622</wp:posOffset>
            </wp:positionH>
            <wp:positionV relativeFrom="paragraph">
              <wp:posOffset>7620</wp:posOffset>
            </wp:positionV>
            <wp:extent cx="3041904" cy="2982468"/>
            <wp:effectExtent l="0" t="0" r="6350" b="889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c80-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1904" cy="2982468"/>
                    </a:xfrm>
                    <a:prstGeom prst="rect">
                      <a:avLst/>
                    </a:prstGeom>
                  </pic:spPr>
                </pic:pic>
              </a:graphicData>
            </a:graphic>
          </wp:anchor>
        </w:drawing>
      </w:r>
      <w:r w:rsidR="00C4357C">
        <w:rPr>
          <w:rFonts w:asciiTheme="majorEastAsia" w:eastAsiaTheme="majorEastAsia" w:hAnsiTheme="majorEastAsia" w:hint="eastAsia"/>
          <w:sz w:val="22"/>
        </w:rPr>
        <w:t>※別紙参照予防接種スケジュール表</w:t>
      </w:r>
    </w:p>
    <w:p w:rsidR="00C4357C" w:rsidRDefault="00C4357C">
      <w:pPr>
        <w:rPr>
          <w:rFonts w:asciiTheme="majorEastAsia" w:eastAsiaTheme="majorEastAsia" w:hAnsiTheme="majorEastAsia"/>
          <w:sz w:val="22"/>
        </w:rPr>
      </w:pPr>
      <w:r>
        <w:rPr>
          <w:rFonts w:asciiTheme="majorEastAsia" w:eastAsiaTheme="majorEastAsia" w:hAnsiTheme="majorEastAsia" w:hint="eastAsia"/>
          <w:sz w:val="22"/>
        </w:rPr>
        <w:t>お子様の病気でお困りに時にはご相談ください。</w:t>
      </w:r>
    </w:p>
    <w:p w:rsidR="00C4357C" w:rsidRDefault="00C4357C">
      <w:pPr>
        <w:rPr>
          <w:rFonts w:ascii="Segoe UI Symbol" w:eastAsiaTheme="majorEastAsia" w:hAnsi="Segoe UI Symbol" w:cs="Segoe UI Symbol"/>
          <w:sz w:val="22"/>
        </w:rPr>
      </w:pPr>
      <w:r>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７００－０９４４岡山市南区泉田４１８－２５</w:t>
      </w:r>
    </w:p>
    <w:p w:rsidR="00C4357C" w:rsidRPr="00165D1F" w:rsidRDefault="00C4357C" w:rsidP="00165D1F">
      <w:pPr>
        <w:rPr>
          <w:rFonts w:ascii="Segoe UI Symbol" w:eastAsiaTheme="majorEastAsia" w:hAnsi="Segoe UI Symbol" w:cs="Segoe UI Symbol"/>
          <w:sz w:val="22"/>
        </w:rPr>
      </w:pPr>
      <w:r>
        <w:rPr>
          <w:rFonts w:ascii="Segoe UI Symbol" w:eastAsiaTheme="majorEastAsia" w:hAnsi="Segoe UI Symbol" w:cs="Segoe UI Symbol" w:hint="eastAsia"/>
          <w:sz w:val="22"/>
        </w:rPr>
        <w:t xml:space="preserve">　ピオーネ病児保育室</w:t>
      </w:r>
      <w:r w:rsidR="00AE4146">
        <w:rPr>
          <w:rFonts w:ascii="Segoe UI Symbol" w:eastAsiaTheme="majorEastAsia" w:hAnsi="Segoe UI Symbol" w:cs="Segoe UI Symbol" w:hint="eastAsia"/>
          <w:noProof/>
          <w:sz w:val="22"/>
        </w:rPr>
        <mc:AlternateContent>
          <mc:Choice Requires="wps">
            <w:drawing>
              <wp:anchor distT="0" distB="0" distL="114300" distR="114300" simplePos="0" relativeHeight="251669504" behindDoc="0" locked="0" layoutInCell="1" allowOverlap="1">
                <wp:simplePos x="0" y="0"/>
                <wp:positionH relativeFrom="column">
                  <wp:posOffset>3638296</wp:posOffset>
                </wp:positionH>
                <wp:positionV relativeFrom="paragraph">
                  <wp:posOffset>209677</wp:posOffset>
                </wp:positionV>
                <wp:extent cx="3291840" cy="1161034"/>
                <wp:effectExtent l="0" t="0" r="22860" b="20320"/>
                <wp:wrapNone/>
                <wp:docPr id="11" name="正方形/長方形 11"/>
                <wp:cNvGraphicFramePr/>
                <a:graphic xmlns:a="http://schemas.openxmlformats.org/drawingml/2006/main">
                  <a:graphicData uri="http://schemas.microsoft.com/office/word/2010/wordprocessingShape">
                    <wps:wsp>
                      <wps:cNvSpPr/>
                      <wps:spPr>
                        <a:xfrm>
                          <a:off x="0" y="0"/>
                          <a:ext cx="3291840" cy="116103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2A3F5B" id="正方形/長方形 11" o:spid="_x0000_s1026" style="position:absolute;left:0;text-align:left;margin-left:286.5pt;margin-top:16.5pt;width:259.2pt;height:91.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" fillcolor="white [3212]" strokecolor="white [3212]" strokeweight="1pt"/>
            </w:pict>
          </mc:Fallback>
        </mc:AlternateContent>
      </w:r>
      <w:r>
        <w:rPr>
          <w:rFonts w:ascii="Segoe UI Symbol" w:eastAsiaTheme="majorEastAsia" w:hAnsi="Segoe UI Symbol" w:cs="Segoe UI Symbol" w:hint="eastAsia"/>
          <w:sz w:val="22"/>
        </w:rPr>
        <w:t>TEL</w:t>
      </w:r>
      <w:r>
        <w:rPr>
          <w:rFonts w:ascii="Segoe UI Symbol" w:eastAsiaTheme="majorEastAsia" w:hAnsi="Segoe UI Symbol" w:cs="Segoe UI Symbol" w:hint="eastAsia"/>
          <w:sz w:val="22"/>
        </w:rPr>
        <w:t>０７０－６４５４－５２０５</w:t>
      </w:r>
    </w:p>
    <w:sectPr w:rsidR="00C4357C" w:rsidRPr="00165D1F" w:rsidSect="007544F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73"/>
    <w:rsid w:val="00091C0F"/>
    <w:rsid w:val="00165D1F"/>
    <w:rsid w:val="00186B87"/>
    <w:rsid w:val="001D25F6"/>
    <w:rsid w:val="001F54FF"/>
    <w:rsid w:val="002C48F1"/>
    <w:rsid w:val="003A08FE"/>
    <w:rsid w:val="003B1B24"/>
    <w:rsid w:val="00571D25"/>
    <w:rsid w:val="005A2C0A"/>
    <w:rsid w:val="005C4D82"/>
    <w:rsid w:val="00622123"/>
    <w:rsid w:val="007544F6"/>
    <w:rsid w:val="008116CB"/>
    <w:rsid w:val="008B1B73"/>
    <w:rsid w:val="00904CA3"/>
    <w:rsid w:val="00916B05"/>
    <w:rsid w:val="00A22625"/>
    <w:rsid w:val="00AE4146"/>
    <w:rsid w:val="00C0563E"/>
    <w:rsid w:val="00C4357C"/>
    <w:rsid w:val="00D32EB4"/>
    <w:rsid w:val="00DD065B"/>
    <w:rsid w:val="00E74D67"/>
    <w:rsid w:val="00F7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8013E4-C11B-4C66-9779-54606E52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2022-03-02T23:48:00Z</dcterms:created>
  <dcterms:modified xsi:type="dcterms:W3CDTF">2022-03-16T02:05:00Z</dcterms:modified>
</cp:coreProperties>
</file>